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99" w:rsidRDefault="00A83FF3" w:rsidP="00CE7399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678180" cy="8458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458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C83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муниципального образования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«Фалилеевское сельское поселение»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«Кингисеппский муниципальный район»</w:t>
      </w:r>
    </w:p>
    <w:p w:rsidR="00236FA7" w:rsidRDefault="00236FA7">
      <w:pPr>
        <w:jc w:val="center"/>
        <w:rPr>
          <w:b/>
          <w:bCs/>
          <w:sz w:val="24"/>
        </w:rPr>
      </w:pPr>
      <w:r>
        <w:rPr>
          <w:b/>
          <w:bCs/>
          <w:sz w:val="28"/>
        </w:rPr>
        <w:t>Ленинградской области</w:t>
      </w:r>
    </w:p>
    <w:p w:rsidR="00236FA7" w:rsidRDefault="00236FA7">
      <w:pPr>
        <w:jc w:val="center"/>
        <w:rPr>
          <w:b/>
          <w:bCs/>
          <w:sz w:val="24"/>
        </w:rPr>
      </w:pPr>
    </w:p>
    <w:p w:rsidR="00236FA7" w:rsidRDefault="00236FA7">
      <w:pPr>
        <w:jc w:val="center"/>
        <w:rPr>
          <w:b/>
          <w:bCs/>
          <w:sz w:val="24"/>
        </w:rPr>
      </w:pPr>
    </w:p>
    <w:p w:rsidR="00236FA7" w:rsidRDefault="00236FA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РАСПОРЯЖЕНИЕ</w:t>
      </w:r>
    </w:p>
    <w:p w:rsidR="00236FA7" w:rsidRDefault="00236FA7">
      <w:pPr>
        <w:jc w:val="center"/>
        <w:rPr>
          <w:b/>
          <w:bCs/>
          <w:sz w:val="32"/>
        </w:rPr>
      </w:pPr>
    </w:p>
    <w:p w:rsidR="00236FA7" w:rsidRDefault="00236FA7">
      <w:pPr>
        <w:jc w:val="center"/>
        <w:rPr>
          <w:b/>
          <w:bCs/>
          <w:sz w:val="32"/>
        </w:rPr>
      </w:pPr>
    </w:p>
    <w:p w:rsidR="00236FA7" w:rsidRPr="00236FA7" w:rsidRDefault="00125236">
      <w:pPr>
        <w:rPr>
          <w:sz w:val="24"/>
          <w:u w:val="single"/>
        </w:rPr>
      </w:pPr>
      <w:r>
        <w:rPr>
          <w:sz w:val="24"/>
          <w:u w:val="single"/>
        </w:rPr>
        <w:t xml:space="preserve">От </w:t>
      </w:r>
      <w:r w:rsidR="005A62A2">
        <w:rPr>
          <w:sz w:val="24"/>
          <w:u w:val="single"/>
        </w:rPr>
        <w:t>23.04.2018 № 68-</w:t>
      </w:r>
      <w:r w:rsidR="00236FA7" w:rsidRPr="00236FA7">
        <w:rPr>
          <w:sz w:val="24"/>
          <w:u w:val="single"/>
        </w:rPr>
        <w:t>р</w:t>
      </w:r>
    </w:p>
    <w:p w:rsidR="00236FA7" w:rsidRDefault="00236FA7">
      <w:pPr>
        <w:rPr>
          <w:sz w:val="24"/>
        </w:rPr>
      </w:pPr>
    </w:p>
    <w:p w:rsidR="002D665C" w:rsidRDefault="002D665C" w:rsidP="002D665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37DAB" w:rsidRDefault="002D665C" w:rsidP="002D665C">
      <w:pPr>
        <w:rPr>
          <w:sz w:val="24"/>
        </w:rPr>
      </w:pPr>
      <w:r>
        <w:rPr>
          <w:sz w:val="24"/>
        </w:rPr>
        <w:t>Об окончании отопительного</w:t>
      </w:r>
      <w:r w:rsidR="00F37DAB">
        <w:rPr>
          <w:sz w:val="24"/>
        </w:rPr>
        <w:t xml:space="preserve"> </w:t>
      </w:r>
      <w:r>
        <w:rPr>
          <w:sz w:val="24"/>
        </w:rPr>
        <w:t xml:space="preserve">сезона </w:t>
      </w:r>
    </w:p>
    <w:p w:rsidR="00F37DAB" w:rsidRDefault="002D665C" w:rsidP="002D665C">
      <w:pPr>
        <w:rPr>
          <w:sz w:val="24"/>
        </w:rPr>
      </w:pPr>
      <w:r>
        <w:rPr>
          <w:sz w:val="24"/>
        </w:rPr>
        <w:t>201</w:t>
      </w:r>
      <w:r w:rsidR="005A62A2">
        <w:rPr>
          <w:sz w:val="24"/>
        </w:rPr>
        <w:t>7</w:t>
      </w:r>
      <w:r>
        <w:rPr>
          <w:sz w:val="24"/>
        </w:rPr>
        <w:t>-201</w:t>
      </w:r>
      <w:r w:rsidR="005A62A2">
        <w:rPr>
          <w:sz w:val="24"/>
        </w:rPr>
        <w:t>8</w:t>
      </w:r>
      <w:r>
        <w:rPr>
          <w:sz w:val="24"/>
        </w:rPr>
        <w:t xml:space="preserve"> года</w:t>
      </w:r>
      <w:r w:rsidR="00F37DAB">
        <w:rPr>
          <w:sz w:val="24"/>
        </w:rPr>
        <w:t xml:space="preserve"> на территории МО </w:t>
      </w:r>
    </w:p>
    <w:p w:rsidR="00F37DAB" w:rsidRDefault="00F37DAB" w:rsidP="002D665C">
      <w:pPr>
        <w:rPr>
          <w:sz w:val="24"/>
        </w:rPr>
      </w:pPr>
      <w:r>
        <w:rPr>
          <w:sz w:val="24"/>
        </w:rPr>
        <w:t>«Фалилеевское сельское поселение»</w:t>
      </w:r>
    </w:p>
    <w:p w:rsidR="002D665C" w:rsidRDefault="002D665C" w:rsidP="002D665C">
      <w:pPr>
        <w:rPr>
          <w:sz w:val="24"/>
        </w:rPr>
      </w:pPr>
    </w:p>
    <w:p w:rsidR="00F37DAB" w:rsidRDefault="00F37DAB" w:rsidP="002D665C">
      <w:pPr>
        <w:rPr>
          <w:sz w:val="24"/>
        </w:rPr>
      </w:pPr>
    </w:p>
    <w:p w:rsidR="00F37DAB" w:rsidRDefault="00F37DAB" w:rsidP="00F37DAB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proofErr w:type="gramStart"/>
      <w:r w:rsidRPr="00F37DAB">
        <w:rPr>
          <w:sz w:val="24"/>
          <w:szCs w:val="24"/>
        </w:rPr>
        <w:t>В связи с устойчивым повышением среднесуточной температуры наружного воздуха, в целях рационального и эффективного использования энергоресурсов, для своевременной подготовки к отопительному сезону 201</w:t>
      </w:r>
      <w:r w:rsidR="005A62A2">
        <w:rPr>
          <w:sz w:val="24"/>
          <w:szCs w:val="24"/>
        </w:rPr>
        <w:t>7</w:t>
      </w:r>
      <w:r w:rsidRPr="00F37DAB">
        <w:rPr>
          <w:sz w:val="24"/>
          <w:szCs w:val="24"/>
        </w:rPr>
        <w:t>-201</w:t>
      </w:r>
      <w:r w:rsidR="005A62A2">
        <w:rPr>
          <w:sz w:val="24"/>
          <w:szCs w:val="24"/>
        </w:rPr>
        <w:t>8</w:t>
      </w:r>
      <w:r w:rsidRPr="00F37DAB">
        <w:rPr>
          <w:sz w:val="24"/>
          <w:szCs w:val="24"/>
        </w:rPr>
        <w:t xml:space="preserve"> годов, руководствуясь постановлением Правительства Российской Федерации от 23.05.2006 года №307 «О порядке предоставления коммунальных услуг гражданам», Приказом Госстроя Российской Федерации от 06.09.2000  года №203 «Об утверждении организационно-методических рекомендаций по подготовке к проведению отопительного периода и повышению надежности</w:t>
      </w:r>
      <w:proofErr w:type="gramEnd"/>
      <w:r w:rsidRPr="00F37DAB">
        <w:rPr>
          <w:sz w:val="24"/>
          <w:szCs w:val="24"/>
        </w:rPr>
        <w:t xml:space="preserve"> систем коммунального теплоснабжения в городах и населенных пунктах Российской Федерации», и постановлением Правительства Ленинградской области от 19.06.2008 года №177 «Об утверждении правил по подготовки и проведения отопительного  </w:t>
      </w:r>
      <w:r>
        <w:rPr>
          <w:sz w:val="24"/>
          <w:szCs w:val="24"/>
        </w:rPr>
        <w:t>сезона в Ле</w:t>
      </w:r>
      <w:r w:rsidR="00401B42">
        <w:rPr>
          <w:sz w:val="24"/>
          <w:szCs w:val="24"/>
        </w:rPr>
        <w:t>нинградской области»</w:t>
      </w:r>
      <w:r>
        <w:rPr>
          <w:sz w:val="24"/>
          <w:szCs w:val="24"/>
        </w:rPr>
        <w:t>:</w:t>
      </w:r>
    </w:p>
    <w:p w:rsidR="00F37DAB" w:rsidRPr="005A62A2" w:rsidRDefault="005A62A2" w:rsidP="005A62A2">
      <w:pPr>
        <w:pStyle w:val="ad"/>
        <w:numPr>
          <w:ilvl w:val="0"/>
          <w:numId w:val="7"/>
        </w:numPr>
        <w:jc w:val="both"/>
        <w:rPr>
          <w:sz w:val="24"/>
          <w:szCs w:val="24"/>
        </w:rPr>
      </w:pPr>
      <w:r w:rsidRPr="005A62A2">
        <w:rPr>
          <w:sz w:val="24"/>
          <w:szCs w:val="24"/>
        </w:rPr>
        <w:t>При среднесуточной температуре +8</w:t>
      </w:r>
      <w:proofErr w:type="gramStart"/>
      <w:r w:rsidRPr="005A62A2">
        <w:rPr>
          <w:sz w:val="24"/>
          <w:szCs w:val="24"/>
        </w:rPr>
        <w:t xml:space="preserve"> С</w:t>
      </w:r>
      <w:proofErr w:type="gramEnd"/>
      <w:r w:rsidR="00F37DAB" w:rsidRPr="005A62A2">
        <w:rPr>
          <w:sz w:val="24"/>
          <w:szCs w:val="24"/>
        </w:rPr>
        <w:t xml:space="preserve"> приступить к периодическому протапливанию зданий всех назначений на территории МО «Фалилеевское сельское поселение».</w:t>
      </w:r>
    </w:p>
    <w:p w:rsidR="005A62A2" w:rsidRPr="005A62A2" w:rsidRDefault="005A62A2" w:rsidP="005A62A2">
      <w:pPr>
        <w:pStyle w:val="ad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Завершить с 14</w:t>
      </w:r>
      <w:r w:rsidR="00F37DAB" w:rsidRPr="00406F0E">
        <w:rPr>
          <w:sz w:val="24"/>
          <w:szCs w:val="24"/>
        </w:rPr>
        <w:t>.05.201</w:t>
      </w:r>
      <w:r>
        <w:rPr>
          <w:sz w:val="24"/>
          <w:szCs w:val="24"/>
        </w:rPr>
        <w:t>8</w:t>
      </w:r>
      <w:r w:rsidR="00F37DAB" w:rsidRPr="00406F0E">
        <w:rPr>
          <w:sz w:val="24"/>
          <w:szCs w:val="24"/>
        </w:rPr>
        <w:t xml:space="preserve">  года на территории МО «Фалилеевское сельское поселение» отопительный сезон 201</w:t>
      </w:r>
      <w:r>
        <w:rPr>
          <w:sz w:val="24"/>
          <w:szCs w:val="24"/>
        </w:rPr>
        <w:t>7</w:t>
      </w:r>
      <w:r w:rsidR="00F37DAB" w:rsidRPr="00406F0E">
        <w:rPr>
          <w:sz w:val="24"/>
          <w:szCs w:val="24"/>
        </w:rPr>
        <w:t>-201</w:t>
      </w:r>
      <w:r>
        <w:rPr>
          <w:sz w:val="24"/>
          <w:szCs w:val="24"/>
        </w:rPr>
        <w:t>8</w:t>
      </w:r>
      <w:r w:rsidR="00F37DAB" w:rsidRPr="00406F0E">
        <w:rPr>
          <w:sz w:val="24"/>
          <w:szCs w:val="24"/>
        </w:rPr>
        <w:t xml:space="preserve"> годов.</w:t>
      </w:r>
    </w:p>
    <w:p w:rsidR="00401B42" w:rsidRDefault="00406F0E" w:rsidP="00406F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06F0E">
        <w:rPr>
          <w:sz w:val="24"/>
          <w:szCs w:val="24"/>
        </w:rPr>
        <w:t>3.</w:t>
      </w:r>
      <w:r w:rsidR="00401B42" w:rsidRPr="00406F0E">
        <w:rPr>
          <w:sz w:val="24"/>
          <w:szCs w:val="24"/>
        </w:rPr>
        <w:t>Рекомендовать теплоснабжающей организац</w:t>
      </w:r>
      <w:proofErr w:type="gramStart"/>
      <w:r w:rsidR="00401B42" w:rsidRPr="00406F0E">
        <w:rPr>
          <w:sz w:val="24"/>
          <w:szCs w:val="24"/>
        </w:rPr>
        <w:t>ии ООО</w:t>
      </w:r>
      <w:proofErr w:type="gramEnd"/>
      <w:r w:rsidR="00401B42" w:rsidRPr="00406F0E">
        <w:rPr>
          <w:sz w:val="24"/>
          <w:szCs w:val="24"/>
        </w:rPr>
        <w:t xml:space="preserve"> «Мир техники»:</w:t>
      </w:r>
    </w:p>
    <w:p w:rsidR="005A62A2" w:rsidRDefault="005A62A2" w:rsidP="005A62A2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3.1.</w:t>
      </w:r>
      <w:r w:rsidR="00401B42" w:rsidRPr="00401B42">
        <w:rPr>
          <w:sz w:val="24"/>
          <w:szCs w:val="24"/>
        </w:rPr>
        <w:t>Прекратить регулярное отопление зданий всех назначений на территории МО «</w:t>
      </w:r>
      <w:r w:rsidR="00401B42">
        <w:rPr>
          <w:sz w:val="24"/>
          <w:szCs w:val="24"/>
        </w:rPr>
        <w:t>Фалилеевское сельское</w:t>
      </w:r>
      <w:r w:rsidR="00401B42" w:rsidRPr="00401B42">
        <w:rPr>
          <w:sz w:val="24"/>
          <w:szCs w:val="24"/>
        </w:rPr>
        <w:t xml:space="preserve"> поселение» при условии обеспечения нормативных температур  внутри помещений.</w:t>
      </w:r>
    </w:p>
    <w:p w:rsidR="00401B42" w:rsidRPr="005A62A2" w:rsidRDefault="005A62A2" w:rsidP="005A62A2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 w:rsidRPr="005A62A2">
        <w:rPr>
          <w:sz w:val="24"/>
          <w:szCs w:val="24"/>
        </w:rPr>
        <w:t>3.2.</w:t>
      </w:r>
      <w:r>
        <w:rPr>
          <w:sz w:val="28"/>
          <w:szCs w:val="28"/>
        </w:rPr>
        <w:t xml:space="preserve"> </w:t>
      </w:r>
      <w:r w:rsidR="00401B42" w:rsidRPr="00401B42">
        <w:rPr>
          <w:sz w:val="24"/>
          <w:szCs w:val="24"/>
        </w:rPr>
        <w:t xml:space="preserve">В </w:t>
      </w:r>
      <w:proofErr w:type="spellStart"/>
      <w:r w:rsidR="00401B42" w:rsidRPr="00401B42">
        <w:rPr>
          <w:sz w:val="24"/>
          <w:szCs w:val="24"/>
        </w:rPr>
        <w:t>межотопительный</w:t>
      </w:r>
      <w:proofErr w:type="spellEnd"/>
      <w:r w:rsidR="00401B42" w:rsidRPr="00401B42">
        <w:rPr>
          <w:sz w:val="24"/>
          <w:szCs w:val="24"/>
        </w:rPr>
        <w:t xml:space="preserve"> период, в соответствии с нормативами и санитарными нормами, обеспечить надежное горячее водоснабжение.</w:t>
      </w:r>
    </w:p>
    <w:p w:rsidR="00CF29C8" w:rsidRDefault="00CF29C8" w:rsidP="005A62A2">
      <w:pPr>
        <w:pStyle w:val="ad"/>
        <w:numPr>
          <w:ilvl w:val="0"/>
          <w:numId w:val="12"/>
        </w:numPr>
        <w:jc w:val="both"/>
        <w:rPr>
          <w:sz w:val="24"/>
          <w:szCs w:val="24"/>
        </w:rPr>
      </w:pPr>
      <w:r w:rsidRPr="005A62A2">
        <w:rPr>
          <w:sz w:val="24"/>
          <w:szCs w:val="24"/>
        </w:rPr>
        <w:t>Оповестить всех потребителей тепловой энергии о завершении отопительного сезона.</w:t>
      </w:r>
    </w:p>
    <w:p w:rsidR="002D665C" w:rsidRPr="005A62A2" w:rsidRDefault="002D665C" w:rsidP="002D665C">
      <w:pPr>
        <w:pStyle w:val="ad"/>
        <w:numPr>
          <w:ilvl w:val="0"/>
          <w:numId w:val="12"/>
        </w:numPr>
        <w:jc w:val="both"/>
        <w:rPr>
          <w:sz w:val="24"/>
          <w:szCs w:val="24"/>
        </w:rPr>
      </w:pPr>
      <w:proofErr w:type="gramStart"/>
      <w:r w:rsidRPr="005A62A2">
        <w:rPr>
          <w:sz w:val="24"/>
        </w:rPr>
        <w:t>Контроль за</w:t>
      </w:r>
      <w:proofErr w:type="gramEnd"/>
      <w:r w:rsidRPr="005A62A2">
        <w:rPr>
          <w:sz w:val="24"/>
        </w:rPr>
        <w:t xml:space="preserve"> исполнением распоряжения оставляю за собой. </w:t>
      </w:r>
    </w:p>
    <w:p w:rsidR="002D665C" w:rsidRDefault="002D665C" w:rsidP="002D665C">
      <w:pPr>
        <w:jc w:val="both"/>
        <w:rPr>
          <w:sz w:val="24"/>
        </w:rPr>
      </w:pPr>
    </w:p>
    <w:p w:rsidR="00792423" w:rsidRDefault="00792423">
      <w:pPr>
        <w:jc w:val="both"/>
        <w:rPr>
          <w:sz w:val="24"/>
        </w:rPr>
      </w:pPr>
    </w:p>
    <w:p w:rsidR="00236FA7" w:rsidRDefault="008C0898">
      <w:pPr>
        <w:jc w:val="both"/>
        <w:rPr>
          <w:sz w:val="24"/>
        </w:rPr>
      </w:pPr>
      <w:r>
        <w:rPr>
          <w:sz w:val="24"/>
        </w:rPr>
        <w:t>Глава</w:t>
      </w:r>
      <w:r w:rsidR="00CE7399">
        <w:rPr>
          <w:sz w:val="24"/>
        </w:rPr>
        <w:t xml:space="preserve"> администрации</w:t>
      </w:r>
      <w:r w:rsidR="00401B42">
        <w:rPr>
          <w:sz w:val="24"/>
        </w:rPr>
        <w:t>:</w:t>
      </w:r>
      <w:r w:rsidR="00CE7399">
        <w:rPr>
          <w:sz w:val="24"/>
        </w:rPr>
        <w:t xml:space="preserve">                                                            </w:t>
      </w:r>
      <w:r w:rsidR="00236FA7">
        <w:rPr>
          <w:sz w:val="24"/>
        </w:rPr>
        <w:t xml:space="preserve">          </w:t>
      </w:r>
      <w:r>
        <w:rPr>
          <w:sz w:val="24"/>
        </w:rPr>
        <w:t>С.Г. Филиппова</w:t>
      </w:r>
    </w:p>
    <w:p w:rsidR="005A6CC6" w:rsidRDefault="005A6CC6" w:rsidP="00236FA7">
      <w:pPr>
        <w:rPr>
          <w:bCs/>
        </w:rPr>
      </w:pPr>
    </w:p>
    <w:p w:rsidR="005A6CC6" w:rsidRDefault="005A6CC6" w:rsidP="00236FA7">
      <w:pPr>
        <w:rPr>
          <w:bCs/>
        </w:rPr>
      </w:pPr>
    </w:p>
    <w:p w:rsidR="005A6CC6" w:rsidRDefault="005A62A2" w:rsidP="00236FA7">
      <w:pPr>
        <w:rPr>
          <w:bCs/>
        </w:rPr>
      </w:pPr>
      <w:r>
        <w:rPr>
          <w:bCs/>
        </w:rPr>
        <w:t>Кивилева О.А</w:t>
      </w:r>
      <w:r w:rsidR="008B1489">
        <w:rPr>
          <w:bCs/>
        </w:rPr>
        <w:t>. (81375)66430</w:t>
      </w:r>
    </w:p>
    <w:p w:rsidR="008B1489" w:rsidRDefault="008B1489" w:rsidP="00236FA7">
      <w:pPr>
        <w:rPr>
          <w:bCs/>
        </w:rPr>
      </w:pPr>
      <w:r>
        <w:rPr>
          <w:bCs/>
        </w:rPr>
        <w:t>2 экз.</w:t>
      </w:r>
    </w:p>
    <w:sectPr w:rsidR="008B1489" w:rsidSect="00401B42">
      <w:pgSz w:w="11907" w:h="16840" w:code="9"/>
      <w:pgMar w:top="1276" w:right="851" w:bottom="42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3A7"/>
    <w:multiLevelType w:val="hybridMultilevel"/>
    <w:tmpl w:val="DAAA3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80B4F"/>
    <w:multiLevelType w:val="hybridMultilevel"/>
    <w:tmpl w:val="9B06CF9A"/>
    <w:lvl w:ilvl="0" w:tplc="1650506C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96D63"/>
    <w:multiLevelType w:val="multilevel"/>
    <w:tmpl w:val="9F7A741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">
    <w:nsid w:val="10473545"/>
    <w:multiLevelType w:val="multilevel"/>
    <w:tmpl w:val="C93CC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4">
    <w:nsid w:val="2E507E70"/>
    <w:multiLevelType w:val="hybridMultilevel"/>
    <w:tmpl w:val="CE2CE27A"/>
    <w:lvl w:ilvl="0" w:tplc="50C88D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E6F6098"/>
    <w:multiLevelType w:val="hybridMultilevel"/>
    <w:tmpl w:val="10E68C84"/>
    <w:lvl w:ilvl="0" w:tplc="17E88B52">
      <w:start w:val="1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386A6E"/>
    <w:multiLevelType w:val="hybridMultilevel"/>
    <w:tmpl w:val="042C7D8C"/>
    <w:lvl w:ilvl="0" w:tplc="6B9A68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4406BC2"/>
    <w:multiLevelType w:val="multilevel"/>
    <w:tmpl w:val="726274B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8">
    <w:nsid w:val="600B4D56"/>
    <w:multiLevelType w:val="hybridMultilevel"/>
    <w:tmpl w:val="1AFA339A"/>
    <w:lvl w:ilvl="0" w:tplc="067AF5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9121BF"/>
    <w:multiLevelType w:val="hybridMultilevel"/>
    <w:tmpl w:val="507065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E493E"/>
    <w:rsid w:val="00006E59"/>
    <w:rsid w:val="000149F0"/>
    <w:rsid w:val="00041015"/>
    <w:rsid w:val="000726D4"/>
    <w:rsid w:val="00073785"/>
    <w:rsid w:val="00081D9B"/>
    <w:rsid w:val="000828F2"/>
    <w:rsid w:val="00085C83"/>
    <w:rsid w:val="000972EF"/>
    <w:rsid w:val="000A7A45"/>
    <w:rsid w:val="000D4762"/>
    <w:rsid w:val="0010085E"/>
    <w:rsid w:val="00125236"/>
    <w:rsid w:val="001408C8"/>
    <w:rsid w:val="00144A29"/>
    <w:rsid w:val="00175EBE"/>
    <w:rsid w:val="00195ED5"/>
    <w:rsid w:val="00196475"/>
    <w:rsid w:val="001A2620"/>
    <w:rsid w:val="001B3C7A"/>
    <w:rsid w:val="001C0596"/>
    <w:rsid w:val="001C15AD"/>
    <w:rsid w:val="001C6C6F"/>
    <w:rsid w:val="001C7B82"/>
    <w:rsid w:val="001C7CEB"/>
    <w:rsid w:val="001F2354"/>
    <w:rsid w:val="002204CE"/>
    <w:rsid w:val="0022694C"/>
    <w:rsid w:val="00236FA7"/>
    <w:rsid w:val="002670F2"/>
    <w:rsid w:val="002722FF"/>
    <w:rsid w:val="00285878"/>
    <w:rsid w:val="002A0A3D"/>
    <w:rsid w:val="002B2C9C"/>
    <w:rsid w:val="002D665C"/>
    <w:rsid w:val="002E493E"/>
    <w:rsid w:val="002E5ABB"/>
    <w:rsid w:val="0030053B"/>
    <w:rsid w:val="00316885"/>
    <w:rsid w:val="00345AEA"/>
    <w:rsid w:val="00347728"/>
    <w:rsid w:val="003A2A1C"/>
    <w:rsid w:val="003A48F9"/>
    <w:rsid w:val="003B051B"/>
    <w:rsid w:val="003D4D1C"/>
    <w:rsid w:val="003E7EC5"/>
    <w:rsid w:val="00401B42"/>
    <w:rsid w:val="00401E93"/>
    <w:rsid w:val="00406F0E"/>
    <w:rsid w:val="004362FA"/>
    <w:rsid w:val="004404CD"/>
    <w:rsid w:val="00451D8B"/>
    <w:rsid w:val="0046722F"/>
    <w:rsid w:val="00477C5A"/>
    <w:rsid w:val="00483336"/>
    <w:rsid w:val="004C6168"/>
    <w:rsid w:val="00505E66"/>
    <w:rsid w:val="0050646A"/>
    <w:rsid w:val="00516202"/>
    <w:rsid w:val="0053347B"/>
    <w:rsid w:val="005363B2"/>
    <w:rsid w:val="005762E1"/>
    <w:rsid w:val="00577935"/>
    <w:rsid w:val="005865C9"/>
    <w:rsid w:val="00591EFD"/>
    <w:rsid w:val="0059236C"/>
    <w:rsid w:val="005A62A2"/>
    <w:rsid w:val="005A6CC6"/>
    <w:rsid w:val="005A6FFF"/>
    <w:rsid w:val="005B4CA3"/>
    <w:rsid w:val="005C3302"/>
    <w:rsid w:val="005C69A5"/>
    <w:rsid w:val="005C7EEE"/>
    <w:rsid w:val="005F4ED9"/>
    <w:rsid w:val="005F5FDA"/>
    <w:rsid w:val="00603ACE"/>
    <w:rsid w:val="00606E1D"/>
    <w:rsid w:val="0062676D"/>
    <w:rsid w:val="006338B8"/>
    <w:rsid w:val="006458DE"/>
    <w:rsid w:val="00657E81"/>
    <w:rsid w:val="00662482"/>
    <w:rsid w:val="006849E8"/>
    <w:rsid w:val="0068689A"/>
    <w:rsid w:val="006B6E8C"/>
    <w:rsid w:val="006E77A1"/>
    <w:rsid w:val="00703E85"/>
    <w:rsid w:val="00713B29"/>
    <w:rsid w:val="00714904"/>
    <w:rsid w:val="00717CD2"/>
    <w:rsid w:val="0072593E"/>
    <w:rsid w:val="00786ADC"/>
    <w:rsid w:val="00792423"/>
    <w:rsid w:val="007A39D5"/>
    <w:rsid w:val="007A3B98"/>
    <w:rsid w:val="007C50C4"/>
    <w:rsid w:val="007E62ED"/>
    <w:rsid w:val="007F1534"/>
    <w:rsid w:val="007F3E08"/>
    <w:rsid w:val="008249E6"/>
    <w:rsid w:val="008343B2"/>
    <w:rsid w:val="008379AA"/>
    <w:rsid w:val="0084272E"/>
    <w:rsid w:val="00845E4E"/>
    <w:rsid w:val="00864D34"/>
    <w:rsid w:val="00866093"/>
    <w:rsid w:val="00876B95"/>
    <w:rsid w:val="0088420F"/>
    <w:rsid w:val="00896C60"/>
    <w:rsid w:val="008A3B72"/>
    <w:rsid w:val="008B0CC0"/>
    <w:rsid w:val="008B1489"/>
    <w:rsid w:val="008B7E17"/>
    <w:rsid w:val="008C0898"/>
    <w:rsid w:val="008C6A2E"/>
    <w:rsid w:val="008C79BA"/>
    <w:rsid w:val="008D3FD1"/>
    <w:rsid w:val="008E6C2E"/>
    <w:rsid w:val="009273C3"/>
    <w:rsid w:val="0093293A"/>
    <w:rsid w:val="009352CA"/>
    <w:rsid w:val="00946AF7"/>
    <w:rsid w:val="00963076"/>
    <w:rsid w:val="009B31FF"/>
    <w:rsid w:val="009C2464"/>
    <w:rsid w:val="009C5176"/>
    <w:rsid w:val="00A006F1"/>
    <w:rsid w:val="00A327BE"/>
    <w:rsid w:val="00A5009A"/>
    <w:rsid w:val="00A50F36"/>
    <w:rsid w:val="00A55825"/>
    <w:rsid w:val="00A60B95"/>
    <w:rsid w:val="00A77E8E"/>
    <w:rsid w:val="00A83FF3"/>
    <w:rsid w:val="00A91DA6"/>
    <w:rsid w:val="00AB5EB7"/>
    <w:rsid w:val="00AC4DC1"/>
    <w:rsid w:val="00AF124A"/>
    <w:rsid w:val="00B006EE"/>
    <w:rsid w:val="00B20050"/>
    <w:rsid w:val="00B4371E"/>
    <w:rsid w:val="00B508DD"/>
    <w:rsid w:val="00B53A49"/>
    <w:rsid w:val="00B53D39"/>
    <w:rsid w:val="00B63A87"/>
    <w:rsid w:val="00B654BD"/>
    <w:rsid w:val="00B74028"/>
    <w:rsid w:val="00B905F3"/>
    <w:rsid w:val="00BA64D2"/>
    <w:rsid w:val="00BC2F26"/>
    <w:rsid w:val="00BD5E0B"/>
    <w:rsid w:val="00BE2877"/>
    <w:rsid w:val="00BE4021"/>
    <w:rsid w:val="00BE69F0"/>
    <w:rsid w:val="00BF663B"/>
    <w:rsid w:val="00C066C8"/>
    <w:rsid w:val="00C11EF6"/>
    <w:rsid w:val="00C14C9B"/>
    <w:rsid w:val="00C23EE7"/>
    <w:rsid w:val="00C27BF0"/>
    <w:rsid w:val="00C364BB"/>
    <w:rsid w:val="00C43997"/>
    <w:rsid w:val="00C44CFF"/>
    <w:rsid w:val="00C562CB"/>
    <w:rsid w:val="00C8092E"/>
    <w:rsid w:val="00CA20FD"/>
    <w:rsid w:val="00CA7E36"/>
    <w:rsid w:val="00CE08A4"/>
    <w:rsid w:val="00CE491E"/>
    <w:rsid w:val="00CE7399"/>
    <w:rsid w:val="00CE7DAD"/>
    <w:rsid w:val="00CF29C8"/>
    <w:rsid w:val="00D14B89"/>
    <w:rsid w:val="00D30844"/>
    <w:rsid w:val="00D32089"/>
    <w:rsid w:val="00D606C2"/>
    <w:rsid w:val="00D800FE"/>
    <w:rsid w:val="00D8046B"/>
    <w:rsid w:val="00D80F5B"/>
    <w:rsid w:val="00D87AF3"/>
    <w:rsid w:val="00DD2CB0"/>
    <w:rsid w:val="00DE0E3F"/>
    <w:rsid w:val="00E043F3"/>
    <w:rsid w:val="00E0483B"/>
    <w:rsid w:val="00E10B11"/>
    <w:rsid w:val="00E13A5D"/>
    <w:rsid w:val="00E17C66"/>
    <w:rsid w:val="00E31306"/>
    <w:rsid w:val="00E41532"/>
    <w:rsid w:val="00E42699"/>
    <w:rsid w:val="00EF05CE"/>
    <w:rsid w:val="00F03089"/>
    <w:rsid w:val="00F37DAB"/>
    <w:rsid w:val="00F50DBC"/>
    <w:rsid w:val="00F62FAE"/>
    <w:rsid w:val="00F648E9"/>
    <w:rsid w:val="00F76F8F"/>
    <w:rsid w:val="00F873BD"/>
    <w:rsid w:val="00FA3AB9"/>
    <w:rsid w:val="00FA516F"/>
    <w:rsid w:val="00FC5D6E"/>
    <w:rsid w:val="00FD3EEA"/>
    <w:rsid w:val="00FD4BE1"/>
    <w:rsid w:val="00FD5011"/>
    <w:rsid w:val="00FE32D8"/>
    <w:rsid w:val="00FF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48E9"/>
  </w:style>
  <w:style w:type="paragraph" w:styleId="1">
    <w:name w:val="heading 1"/>
    <w:basedOn w:val="a"/>
    <w:next w:val="a"/>
    <w:link w:val="10"/>
    <w:qFormat/>
    <w:rsid w:val="00F648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F648E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F648E9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F648E9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F648E9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F648E9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F648E9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F648E9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F648E9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48E9"/>
    <w:pPr>
      <w:jc w:val="center"/>
    </w:pPr>
    <w:rPr>
      <w:sz w:val="56"/>
    </w:rPr>
  </w:style>
  <w:style w:type="character" w:styleId="a4">
    <w:name w:val="Hyperlink"/>
    <w:rsid w:val="00F648E9"/>
    <w:rPr>
      <w:color w:val="0000FF"/>
      <w:u w:val="single"/>
    </w:rPr>
  </w:style>
  <w:style w:type="character" w:styleId="a5">
    <w:name w:val="FollowedHyperlink"/>
    <w:rsid w:val="00F648E9"/>
    <w:rPr>
      <w:color w:val="800080"/>
      <w:u w:val="single"/>
    </w:rPr>
  </w:style>
  <w:style w:type="paragraph" w:styleId="a6">
    <w:name w:val="Body Text"/>
    <w:basedOn w:val="a"/>
    <w:rsid w:val="00F648E9"/>
    <w:rPr>
      <w:sz w:val="32"/>
    </w:rPr>
  </w:style>
  <w:style w:type="paragraph" w:styleId="20">
    <w:name w:val="Body Text 2"/>
    <w:basedOn w:val="a"/>
    <w:rsid w:val="00F648E9"/>
    <w:rPr>
      <w:sz w:val="28"/>
    </w:rPr>
  </w:style>
  <w:style w:type="paragraph" w:styleId="a7">
    <w:name w:val="Document Map"/>
    <w:basedOn w:val="a"/>
    <w:semiHidden/>
    <w:rsid w:val="00F648E9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F648E9"/>
    <w:pPr>
      <w:ind w:left="-1276" w:right="-663"/>
    </w:pPr>
    <w:rPr>
      <w:b/>
      <w:sz w:val="52"/>
    </w:rPr>
  </w:style>
  <w:style w:type="paragraph" w:styleId="30">
    <w:name w:val="Body Text 3"/>
    <w:basedOn w:val="a"/>
    <w:link w:val="31"/>
    <w:rsid w:val="00F648E9"/>
    <w:rPr>
      <w:sz w:val="24"/>
    </w:rPr>
  </w:style>
  <w:style w:type="paragraph" w:styleId="a9">
    <w:name w:val="Body Text Indent"/>
    <w:basedOn w:val="a"/>
    <w:rsid w:val="00F648E9"/>
    <w:pPr>
      <w:ind w:left="1418"/>
    </w:pPr>
    <w:rPr>
      <w:b/>
      <w:sz w:val="48"/>
    </w:rPr>
  </w:style>
  <w:style w:type="paragraph" w:styleId="21">
    <w:name w:val="Body Text Indent 2"/>
    <w:basedOn w:val="a"/>
    <w:rsid w:val="00F648E9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F648E9"/>
    <w:pPr>
      <w:ind w:right="-425"/>
      <w:jc w:val="center"/>
    </w:pPr>
    <w:rPr>
      <w:b/>
      <w:bCs/>
      <w:sz w:val="28"/>
    </w:rPr>
  </w:style>
  <w:style w:type="paragraph" w:styleId="32">
    <w:name w:val="Body Text Indent 3"/>
    <w:basedOn w:val="a"/>
    <w:rsid w:val="00F648E9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7F1534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2B2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A6CC6"/>
    <w:rPr>
      <w:sz w:val="24"/>
    </w:rPr>
  </w:style>
  <w:style w:type="character" w:customStyle="1" w:styleId="31">
    <w:name w:val="Основной текст 3 Знак"/>
    <w:basedOn w:val="a0"/>
    <w:link w:val="30"/>
    <w:rsid w:val="005A6CC6"/>
    <w:rPr>
      <w:sz w:val="24"/>
    </w:rPr>
  </w:style>
  <w:style w:type="paragraph" w:styleId="ad">
    <w:name w:val="List Paragraph"/>
    <w:basedOn w:val="a"/>
    <w:uiPriority w:val="34"/>
    <w:qFormat/>
    <w:rsid w:val="00F37D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7CDEA-26A3-4B08-BDD4-0CAE6862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User</cp:lastModifiedBy>
  <cp:revision>2</cp:revision>
  <cp:lastPrinted>2016-05-05T12:49:00Z</cp:lastPrinted>
  <dcterms:created xsi:type="dcterms:W3CDTF">2018-04-23T11:18:00Z</dcterms:created>
  <dcterms:modified xsi:type="dcterms:W3CDTF">2018-04-23T11:18:00Z</dcterms:modified>
</cp:coreProperties>
</file>